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11" w:rsidRDefault="00E72611" w:rsidP="00681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курсу искусство 8 класс</w:t>
      </w:r>
    </w:p>
    <w:p w:rsidR="00E72611" w:rsidRPr="00E72611" w:rsidRDefault="00E72611" w:rsidP="00E726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B74">
        <w:rPr>
          <w:rFonts w:ascii="Times New Roman" w:eastAsia="Calibri" w:hAnsi="Times New Roman" w:cs="Times New Roman"/>
          <w:sz w:val="24"/>
          <w:szCs w:val="24"/>
        </w:rPr>
        <w:t>Рабоч</w:t>
      </w:r>
      <w:r w:rsidR="00E331D7">
        <w:rPr>
          <w:rFonts w:ascii="Times New Roman" w:eastAsia="Calibri" w:hAnsi="Times New Roman" w:cs="Times New Roman"/>
          <w:sz w:val="24"/>
          <w:szCs w:val="24"/>
        </w:rPr>
        <w:t>ие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E331D7">
        <w:rPr>
          <w:rFonts w:ascii="Times New Roman" w:eastAsia="Calibri" w:hAnsi="Times New Roman" w:cs="Times New Roman"/>
          <w:sz w:val="24"/>
          <w:szCs w:val="24"/>
        </w:rPr>
        <w:t>ы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E331D7">
        <w:rPr>
          <w:rFonts w:ascii="Times New Roman" w:eastAsia="Calibri" w:hAnsi="Times New Roman" w:cs="Times New Roman"/>
          <w:sz w:val="24"/>
          <w:szCs w:val="24"/>
        </w:rPr>
        <w:t>искусству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 w:rsidR="00E331D7">
        <w:rPr>
          <w:rFonts w:ascii="Times New Roman" w:eastAsia="Calibri" w:hAnsi="Times New Roman" w:cs="Times New Roman"/>
          <w:sz w:val="24"/>
          <w:szCs w:val="24"/>
        </w:rPr>
        <w:t>ы</w:t>
      </w:r>
      <w:bookmarkStart w:id="0" w:name="_GoBack"/>
      <w:bookmarkEnd w:id="0"/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 на основе: государственного образовательного стандарта,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для общеобразовательных учреждений: «Искусство 8-9 классы», авторск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 8-9 классы», </w:t>
      </w:r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Г. П. Серге</w:t>
      </w:r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oftHyphen/>
        <w:t>евой, И. Э. Кашековой, Е. Д. Критской.</w:t>
      </w:r>
    </w:p>
    <w:p w:rsidR="00E72611" w:rsidRPr="00E72611" w:rsidRDefault="00E72611" w:rsidP="00E72611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программы: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опыта эмоционально-цен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ностного отношения к искусству как социокультурной форме освоения мира, воздействующей на человека и общество.</w:t>
      </w:r>
    </w:p>
    <w:p w:rsidR="00E72611" w:rsidRPr="00E72611" w:rsidRDefault="00E72611" w:rsidP="00E726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Реализуется по учебникам: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 8-9 классы: учебник для общеобразовательных учреждений/  </w:t>
      </w:r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Г. П. Серге</w:t>
      </w:r>
      <w:r w:rsidRPr="00E7261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oftHyphen/>
        <w:t>ева, И. Э. Кашекова, Е. Д. Критская.- М.: Просвещение, 2011.</w:t>
      </w:r>
    </w:p>
    <w:p w:rsidR="00E72611" w:rsidRPr="00E72611" w:rsidRDefault="00E72611" w:rsidP="00E726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учащимся:</w:t>
      </w:r>
    </w:p>
    <w:p w:rsidR="00E72611" w:rsidRPr="00E72611" w:rsidRDefault="00E72611" w:rsidP="00E7261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«Искусство» в 8 классе обучающиеся должны</w:t>
      </w:r>
    </w:p>
    <w:p w:rsidR="00E72611" w:rsidRPr="00E72611" w:rsidRDefault="00E72611" w:rsidP="00E7261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Знать/понимать:</w:t>
      </w:r>
    </w:p>
    <w:p w:rsidR="00E72611" w:rsidRPr="00E72611" w:rsidRDefault="00E72611" w:rsidP="00E72611">
      <w:pPr>
        <w:widowControl w:val="0"/>
        <w:numPr>
          <w:ilvl w:val="0"/>
          <w:numId w:val="1"/>
        </w:numPr>
        <w:spacing w:after="0"/>
        <w:ind w:left="720" w:right="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значении искусства в жизни чело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века;</w:t>
      </w:r>
    </w:p>
    <w:p w:rsidR="00E72611" w:rsidRPr="00E72611" w:rsidRDefault="00E72611" w:rsidP="00E72611">
      <w:pPr>
        <w:widowControl w:val="0"/>
        <w:numPr>
          <w:ilvl w:val="0"/>
          <w:numId w:val="1"/>
        </w:numPr>
        <w:spacing w:after="0"/>
        <w:ind w:left="720" w:right="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возможности искусства в отражении вечных тем жизни;</w:t>
      </w:r>
    </w:p>
    <w:p w:rsidR="00E72611" w:rsidRPr="00E72611" w:rsidRDefault="00E72611" w:rsidP="00E72611">
      <w:pPr>
        <w:widowControl w:val="0"/>
        <w:numPr>
          <w:ilvl w:val="0"/>
          <w:numId w:val="1"/>
        </w:numPr>
        <w:spacing w:after="0"/>
        <w:ind w:left="720" w:right="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многообразии видов, стилей и жанров искусства, об особенностях языка изобразитель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(пластических) искусств, музыки, литературы, театра и кино.</w:t>
      </w:r>
      <w:r w:rsidRPr="00E726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E72611" w:rsidRPr="00E72611" w:rsidRDefault="00E72611" w:rsidP="00E72611">
      <w:pPr>
        <w:widowControl w:val="0"/>
        <w:tabs>
          <w:tab w:val="left" w:pos="696"/>
        </w:tabs>
        <w:spacing w:after="0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Уметь:</w:t>
      </w:r>
    </w:p>
    <w:p w:rsidR="00E72611" w:rsidRPr="00E72611" w:rsidRDefault="00E72611" w:rsidP="00E72611">
      <w:pPr>
        <w:widowControl w:val="0"/>
        <w:numPr>
          <w:ilvl w:val="0"/>
          <w:numId w:val="1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искусство как духовный опыт человечества;</w:t>
      </w:r>
    </w:p>
    <w:p w:rsidR="00E72611" w:rsidRPr="00E72611" w:rsidRDefault="00E72611" w:rsidP="00E72611">
      <w:pPr>
        <w:widowControl w:val="0"/>
        <w:numPr>
          <w:ilvl w:val="0"/>
          <w:numId w:val="1"/>
        </w:numPr>
        <w:tabs>
          <w:tab w:val="left" w:pos="691"/>
        </w:tabs>
        <w:spacing w:after="0"/>
        <w:ind w:left="720" w:right="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размышлять о произведениях различных видов искусства, высказывая суждения о их функциях (познавательной, коммуникативной, эстетической, ценностно-ориентирующей);</w:t>
      </w:r>
    </w:p>
    <w:p w:rsidR="00E72611" w:rsidRPr="00E72611" w:rsidRDefault="00E72611" w:rsidP="00E72611">
      <w:pPr>
        <w:widowControl w:val="0"/>
        <w:numPr>
          <w:ilvl w:val="0"/>
          <w:numId w:val="1"/>
        </w:numPr>
        <w:spacing w:after="0"/>
        <w:ind w:left="720" w:right="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опыт художественно-творческой деятельно</w:t>
      </w:r>
      <w:r w:rsidRPr="00E7261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на уроках, во внеурочных и внешкольных занятиях искусством.</w:t>
      </w:r>
    </w:p>
    <w:p w:rsidR="00E72611" w:rsidRPr="00E72611" w:rsidRDefault="00E72611" w:rsidP="00E72611">
      <w:pPr>
        <w:shd w:val="clear" w:color="auto" w:fill="FFFFFF"/>
        <w:autoSpaceDE w:val="0"/>
        <w:autoSpaceDN w:val="0"/>
        <w:adjustRightInd w:val="0"/>
        <w:spacing w:after="0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Выпускники научатся:</w:t>
      </w:r>
    </w:p>
    <w:p w:rsidR="00E72611" w:rsidRPr="00E72611" w:rsidRDefault="00E72611" w:rsidP="00E72611">
      <w:pPr>
        <w:shd w:val="clear" w:color="auto" w:fill="FFFFFF"/>
        <w:autoSpaceDE w:val="0"/>
        <w:autoSpaceDN w:val="0"/>
        <w:adjustRightInd w:val="0"/>
        <w:spacing w:after="0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 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культурном многообразии окружаю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действительности, наблюдать за разнообразными явлени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ями жизни и искусства в учебной и внеурочной деятельнос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ти, различать истинные и ложные ценности;</w:t>
      </w:r>
    </w:p>
    <w:p w:rsidR="00E72611" w:rsidRPr="00E72611" w:rsidRDefault="00E72611" w:rsidP="00E72611">
      <w:pPr>
        <w:shd w:val="clear" w:color="auto" w:fill="FFFFFF"/>
        <w:autoSpaceDE w:val="0"/>
        <w:autoSpaceDN w:val="0"/>
        <w:adjustRightInd w:val="0"/>
        <w:spacing w:after="0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организовывать свою творческую деятельность, опреде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ее цели и задачи, выбирать и применять на практике способы их достижения;</w:t>
      </w:r>
    </w:p>
    <w:p w:rsidR="00E72611" w:rsidRPr="00E72611" w:rsidRDefault="00E72611" w:rsidP="00E72611">
      <w:pPr>
        <w:shd w:val="clear" w:color="auto" w:fill="FFFFFF"/>
        <w:autoSpaceDE w:val="0"/>
        <w:autoSpaceDN w:val="0"/>
        <w:adjustRightInd w:val="0"/>
        <w:spacing w:after="0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мыслить образами, проводить сравнения и обобщения, выделять отдельные свойства и качества целостного явления;</w:t>
      </w:r>
    </w:p>
    <w:p w:rsidR="00E72611" w:rsidRPr="00E72611" w:rsidRDefault="00E72611" w:rsidP="00E72611">
      <w:pPr>
        <w:shd w:val="clear" w:color="auto" w:fill="FFFFFF"/>
        <w:autoSpaceDE w:val="0"/>
        <w:autoSpaceDN w:val="0"/>
        <w:adjustRightInd w:val="0"/>
        <w:spacing w:after="0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воспринимать эстетические ценности, высказывать мне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 достоинствах произведений высокого и массового ис</w:t>
      </w:r>
      <w:r w:rsidRPr="00E72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E72611" w:rsidRPr="00E72611" w:rsidRDefault="00E72611" w:rsidP="00E72611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E72611" w:rsidRDefault="00E72611" w:rsidP="00E72611"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курса</w:t>
      </w:r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, содержание курса, результаты изучения курса, перечень учебно-методического обеспечения, список литературы для учителя, список литературы для обучающихся, календарно-тематическое планирование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.</w:t>
      </w:r>
    </w:p>
    <w:p w:rsidR="001045ED" w:rsidRDefault="001045ED"/>
    <w:sectPr w:rsidR="00104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839FA"/>
    <w:multiLevelType w:val="multilevel"/>
    <w:tmpl w:val="BA668D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6D8"/>
    <w:rsid w:val="001045ED"/>
    <w:rsid w:val="00681915"/>
    <w:rsid w:val="006B06D8"/>
    <w:rsid w:val="00E331D7"/>
    <w:rsid w:val="00E7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2014-03-11T15:46:00Z</dcterms:created>
  <dcterms:modified xsi:type="dcterms:W3CDTF">2014-03-11T20:21:00Z</dcterms:modified>
</cp:coreProperties>
</file>